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D5" w:rsidRPr="00A57410" w:rsidRDefault="003116D5" w:rsidP="00A57410">
      <w:pPr>
        <w:jc w:val="both"/>
        <w:rPr>
          <w:b/>
          <w:sz w:val="28"/>
          <w:szCs w:val="28"/>
        </w:rPr>
      </w:pPr>
      <w:r w:rsidRPr="00A57410">
        <w:rPr>
          <w:b/>
          <w:sz w:val="28"/>
          <w:szCs w:val="28"/>
        </w:rPr>
        <w:t>Декрет № 6 от 28 декабря 2014 г.</w:t>
      </w:r>
    </w:p>
    <w:p w:rsidR="003116D5" w:rsidRPr="00A57410" w:rsidRDefault="003116D5" w:rsidP="00A57410">
      <w:pPr>
        <w:jc w:val="both"/>
        <w:rPr>
          <w:b/>
          <w:sz w:val="28"/>
          <w:szCs w:val="28"/>
        </w:rPr>
      </w:pPr>
      <w:r w:rsidRPr="00A57410">
        <w:rPr>
          <w:b/>
          <w:sz w:val="28"/>
          <w:szCs w:val="28"/>
        </w:rPr>
        <w:t>О неотложных мерах по противодействию незаконному обороту наркотиков</w:t>
      </w:r>
    </w:p>
    <w:p w:rsidR="003116D5" w:rsidRPr="003116D5" w:rsidRDefault="003116D5" w:rsidP="00A57410">
      <w:pPr>
        <w:jc w:val="both"/>
        <w:rPr>
          <w:lang w:val="ru-RU"/>
        </w:rPr>
      </w:pPr>
      <w:r>
        <w:t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Конституции Республики Б</w:t>
      </w:r>
      <w:r>
        <w:t>еларусь  п о с т а н о в л я ю:</w:t>
      </w:r>
    </w:p>
    <w:p w:rsidR="003116D5" w:rsidRPr="003116D5" w:rsidRDefault="003116D5" w:rsidP="00A57410">
      <w:pPr>
        <w:jc w:val="both"/>
        <w:rPr>
          <w:lang w:val="ru-RU"/>
        </w:rPr>
      </w:pPr>
      <w:r w:rsidRPr="00A57410">
        <w:rPr>
          <w:b/>
        </w:rPr>
        <w:t>1.</w:t>
      </w:r>
      <w:r>
        <w:t xml:space="preserve"> 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 В этих целях Совету </w:t>
      </w:r>
      <w:r>
        <w:t>Министров Республики  Беларусь:</w:t>
      </w:r>
    </w:p>
    <w:p w:rsidR="003116D5" w:rsidRPr="003116D5" w:rsidRDefault="003116D5" w:rsidP="00A57410">
      <w:pPr>
        <w:jc w:val="both"/>
      </w:pPr>
      <w:r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</w:t>
      </w:r>
      <w:r>
        <w:t>тации лиц, больных наркоманией;</w:t>
      </w:r>
    </w:p>
    <w:p w:rsidR="003116D5" w:rsidRPr="003116D5" w:rsidRDefault="003116D5" w:rsidP="00A57410">
      <w:pPr>
        <w:jc w:val="both"/>
        <w:rPr>
          <w:lang w:val="ru-RU"/>
        </w:rPr>
      </w:pPr>
      <w:r>
        <w:t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Беларусь подготовленную совместно с Генеральной прокуратурой, Верховным Судом и Следственным комитетом сводную информаци</w:t>
      </w:r>
      <w:r>
        <w:t>ю о состоянии дел в этой сфере.</w:t>
      </w:r>
    </w:p>
    <w:p w:rsidR="003116D5" w:rsidRPr="003116D5" w:rsidRDefault="003116D5" w:rsidP="00A57410">
      <w:pPr>
        <w:jc w:val="both"/>
        <w:rPr>
          <w:lang w:val="ru-RU"/>
        </w:rPr>
      </w:pPr>
      <w:r w:rsidRPr="00A57410">
        <w:rPr>
          <w:b/>
        </w:rPr>
        <w:t>2.</w:t>
      </w:r>
      <w:r>
        <w:t xml:space="preserve">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пункта 1 настоящего Декрета. Для осуществления указанных полномочи</w:t>
      </w:r>
      <w:r>
        <w:t xml:space="preserve">й Министерство внутренних дел: </w:t>
      </w:r>
    </w:p>
    <w:p w:rsidR="003116D5" w:rsidRPr="003116D5" w:rsidRDefault="003116D5" w:rsidP="00A57410">
      <w:pPr>
        <w:jc w:val="both"/>
        <w:rPr>
          <w:lang w:val="ru-RU"/>
        </w:rPr>
      </w:pPr>
      <w:r>
        <w:t xml:space="preserve">участвует в разработке и реализации государственной политики в сфере противодействия </w:t>
      </w:r>
      <w:r>
        <w:t>незаконному обороту наркотиков;</w:t>
      </w:r>
    </w:p>
    <w:p w:rsidR="003116D5" w:rsidRPr="003116D5" w:rsidRDefault="003116D5" w:rsidP="00A57410">
      <w:pPr>
        <w:jc w:val="both"/>
      </w:pPr>
      <w:r>
        <w:t xml:space="preserve">определяет основные направления совершенствования деятельности в сфере противодействия </w:t>
      </w:r>
      <w:r>
        <w:t>незаконному обороту наркотиков;</w:t>
      </w:r>
    </w:p>
    <w:p w:rsidR="003116D5" w:rsidRPr="003116D5" w:rsidRDefault="003116D5" w:rsidP="00A57410">
      <w:pPr>
        <w:jc w:val="both"/>
        <w:rPr>
          <w:lang w:val="ru-RU"/>
        </w:rPr>
      </w:pPr>
      <w:r>
        <w:t xml:space="preserve"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</w:t>
      </w:r>
      <w:r>
        <w:t>территории Республики Беларусь;</w:t>
      </w:r>
    </w:p>
    <w:p w:rsidR="003116D5" w:rsidRPr="003116D5" w:rsidRDefault="003116D5" w:rsidP="00A57410">
      <w:pPr>
        <w:jc w:val="both"/>
      </w:pPr>
      <w:r>
        <w:t xml:space="preserve"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</w:t>
      </w:r>
      <w:r>
        <w:t>незаконному обороту наркотиков;</w:t>
      </w:r>
    </w:p>
    <w:p w:rsidR="003116D5" w:rsidRPr="003116D5" w:rsidRDefault="003116D5" w:rsidP="00A57410">
      <w:pPr>
        <w:jc w:val="both"/>
      </w:pPr>
      <w:r>
        <w:t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контроль за их исполнением, участвует в подготовке проектов законодательных и других нормативных</w:t>
      </w:r>
      <w:r>
        <w:t xml:space="preserve"> правовых актов в данной сфере;</w:t>
      </w:r>
    </w:p>
    <w:p w:rsidR="003116D5" w:rsidRDefault="003116D5" w:rsidP="00A57410">
      <w:pPr>
        <w:jc w:val="both"/>
      </w:pPr>
      <w:r>
        <w:t>обобщает практику применения законодательства в сфере противодействия незаконному обороту наркотиков;</w:t>
      </w:r>
    </w:p>
    <w:p w:rsidR="003116D5" w:rsidRDefault="003116D5" w:rsidP="00A57410">
      <w:pPr>
        <w:jc w:val="both"/>
      </w:pPr>
    </w:p>
    <w:p w:rsidR="003116D5" w:rsidRPr="003116D5" w:rsidRDefault="003116D5" w:rsidP="00A57410">
      <w:pPr>
        <w:jc w:val="both"/>
        <w:rPr>
          <w:lang w:val="ru-RU"/>
        </w:rPr>
      </w:pPr>
      <w:r>
        <w:lastRenderedPageBreak/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</w:t>
      </w:r>
      <w:r>
        <w:t>фективности такой деятельности;</w:t>
      </w:r>
    </w:p>
    <w:p w:rsidR="003116D5" w:rsidRPr="003116D5" w:rsidRDefault="003116D5" w:rsidP="00A57410">
      <w:pPr>
        <w:jc w:val="both"/>
        <w:rPr>
          <w:lang w:val="ru-RU"/>
        </w:rPr>
      </w:pPr>
      <w:r>
        <w:t xml:space="preserve">участвует в соответствии с законодательством в разработке проектов международных договоров Республики Беларусь в сфере противодействия </w:t>
      </w:r>
      <w:r>
        <w:t>незаконному обороту наркотиков.</w:t>
      </w:r>
    </w:p>
    <w:p w:rsidR="003116D5" w:rsidRPr="003116D5" w:rsidRDefault="003116D5" w:rsidP="00A57410">
      <w:pPr>
        <w:jc w:val="both"/>
      </w:pPr>
      <w:r w:rsidRPr="00A57410">
        <w:rPr>
          <w:b/>
        </w:rPr>
        <w:t>3.</w:t>
      </w:r>
      <w:r>
        <w:t xml:space="preserve"> Для целей настоящего Декрета используемые термины, если не установлено </w:t>
      </w:r>
      <w:r>
        <w:t>иное, имеют следующие значения:</w:t>
      </w:r>
    </w:p>
    <w:p w:rsidR="003116D5" w:rsidRPr="003116D5" w:rsidRDefault="003116D5" w:rsidP="00A57410">
      <w:pPr>
        <w:jc w:val="both"/>
        <w:rPr>
          <w:lang w:val="ru-RU"/>
        </w:rPr>
      </w:pPr>
      <w:r>
        <w:t>аналоги наркотических средств, психотропных веществ 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</w:t>
      </w:r>
      <w:r>
        <w:t>м комитетом судебных экспертиз;</w:t>
      </w:r>
    </w:p>
    <w:p w:rsidR="003116D5" w:rsidRPr="003116D5" w:rsidRDefault="003116D5" w:rsidP="00A57410">
      <w:pPr>
        <w:jc w:val="both"/>
      </w:pPr>
      <w:r>
        <w:t>базовая структура – указанная в Республиканском перечне наркотических средств, психотропных веществ и их прекурсоров, подлежащих государственному контролю в Республике Беларусь (далее –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</w:t>
      </w:r>
      <w:r>
        <w:t xml:space="preserve"> средств, психотропных веществ;</w:t>
      </w:r>
    </w:p>
    <w:p w:rsidR="003116D5" w:rsidRPr="003116D5" w:rsidRDefault="003116D5" w:rsidP="00A57410">
      <w:pPr>
        <w:jc w:val="both"/>
        <w:rPr>
          <w:lang w:val="ru-RU"/>
        </w:rPr>
      </w:pPr>
      <w:r>
        <w:t>владелец информационного ресурса, размещенного в глобальной компьютерной сети Интернет (далее – владелец интернет-ресурса), –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</w:t>
      </w:r>
      <w:r>
        <w:t>алее – информационные ресурсы);</w:t>
      </w:r>
    </w:p>
    <w:p w:rsidR="003116D5" w:rsidRPr="003116D5" w:rsidRDefault="003116D5" w:rsidP="00A57410">
      <w:pPr>
        <w:jc w:val="both"/>
      </w:pPr>
      <w:r>
        <w:t>наркотики – наркотические средства, психотропные вещества</w:t>
      </w:r>
      <w:r>
        <w:t xml:space="preserve"> либо их прекурсоры и аналоги; </w:t>
      </w:r>
    </w:p>
    <w:p w:rsidR="003116D5" w:rsidRPr="003116D5" w:rsidRDefault="003116D5" w:rsidP="00A57410">
      <w:pPr>
        <w:jc w:val="both"/>
        <w:rPr>
          <w:lang w:val="ru-RU"/>
        </w:rPr>
      </w:pPr>
      <w:r>
        <w:t>поставщик интернет-услуг –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</w:t>
      </w:r>
      <w:r>
        <w:t>ередаче, хранению, модификации.</w:t>
      </w:r>
    </w:p>
    <w:p w:rsidR="003116D5" w:rsidRPr="003116D5" w:rsidRDefault="003116D5" w:rsidP="00A57410">
      <w:pPr>
        <w:jc w:val="both"/>
        <w:rPr>
          <w:lang w:val="ru-RU"/>
        </w:rPr>
      </w:pPr>
      <w:r w:rsidRPr="00A57410">
        <w:rPr>
          <w:b/>
        </w:rPr>
        <w:t>4.</w:t>
      </w:r>
      <w:r>
        <w:t xml:space="preserve"> Установить, что:</w:t>
      </w:r>
    </w:p>
    <w:p w:rsidR="003116D5" w:rsidRDefault="003116D5" w:rsidP="00A57410">
      <w:pPr>
        <w:jc w:val="both"/>
      </w:pPr>
      <w:r>
        <w:t>4.1.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прекурсоров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 – 329 или 331 Уголовного кодекса Республики Беларусь,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– наказываются лишением свободы на срок от восьми до пятнадцати лет с конфискацией имущества или без конфискации;</w:t>
      </w:r>
    </w:p>
    <w:p w:rsidR="003116D5" w:rsidRDefault="003116D5" w:rsidP="00A57410">
      <w:pPr>
        <w:jc w:val="both"/>
      </w:pPr>
    </w:p>
    <w:p w:rsidR="003116D5" w:rsidRPr="003116D5" w:rsidRDefault="003116D5" w:rsidP="00A57410">
      <w:pPr>
        <w:jc w:val="both"/>
        <w:rPr>
          <w:lang w:val="ru-RU"/>
        </w:rPr>
      </w:pPr>
      <w:r>
        <w:lastRenderedPageBreak/>
        <w:t>4.2. 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прекурсоров или аналогов, или действия, предусмотренные в подпункте 4.1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прекурсоров или аналогов с использованием лабораторной посуды или лабораторного оборудования, предназначенных для химического синтеза, – наказываются лишением свободы на срок от десяти до двадцати лет с конфискацией имущества</w:t>
      </w:r>
      <w:r>
        <w:t xml:space="preserve"> или без конфискации;</w:t>
      </w:r>
    </w:p>
    <w:p w:rsidR="003116D5" w:rsidRPr="003116D5" w:rsidRDefault="003116D5" w:rsidP="00A57410">
      <w:pPr>
        <w:jc w:val="both"/>
      </w:pPr>
      <w:r>
        <w:t>4.3. действия, предусмотренные частью 2 статьи 328 Уголовного кодекса Республики Беларусь либо в подпунктах 4.1 или 4.2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– наказываются лишением свободы на срок от двенадцати до двадцати пяти лет с конфискацией</w:t>
      </w:r>
      <w:r>
        <w:t xml:space="preserve"> имущества или без конфискации;</w:t>
      </w:r>
    </w:p>
    <w:p w:rsidR="003116D5" w:rsidRPr="003116D5" w:rsidRDefault="003116D5" w:rsidP="00A57410">
      <w:pPr>
        <w:jc w:val="both"/>
        <w:rPr>
          <w:lang w:val="ru-RU"/>
        </w:rPr>
      </w:pPr>
      <w:r>
        <w:t>4.4. незаконное перемещение через Государственную границу Республики Беларусь наркотических средств, психотропных веществ либо их прекурсоров или аналогов при отсутствии признаков преступления, предусмотренного статьей 228 Уголовного кодекса Республики Беларусь, – наказывается лишением свободы на срок от трех до семи лет с конфискацией имущества или</w:t>
      </w:r>
      <w:r>
        <w:t xml:space="preserve"> без конфискации;</w:t>
      </w:r>
    </w:p>
    <w:p w:rsidR="003116D5" w:rsidRPr="003116D5" w:rsidRDefault="003116D5" w:rsidP="00A57410">
      <w:pPr>
        <w:jc w:val="both"/>
      </w:pPr>
      <w:r>
        <w:t>4.5. действие, предусмотренное в подпункте 4.4 настоящего пункта, совершенное группой лиц по предварительному сговору, либо повторно, либо лицом, ранее судимым за преступление, предусмотренное в подпунктах 4.4 – 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– наказывается лишением свободы на срок от пяти до десяти лет с конфискацией</w:t>
      </w:r>
      <w:r>
        <w:t xml:space="preserve"> имущества или без конфискации;</w:t>
      </w:r>
    </w:p>
    <w:p w:rsidR="003116D5" w:rsidRPr="003116D5" w:rsidRDefault="003116D5" w:rsidP="00A57410">
      <w:pPr>
        <w:jc w:val="both"/>
      </w:pPr>
      <w:r>
        <w:t>4.6. действие, предусмотренное в подпунктах 4.4 или 4.5 настоящего пункта, совершенное организованной группой, – наказывается лишением свободы на срок от семи до двенадцати лет с конфискацией</w:t>
      </w:r>
      <w:r>
        <w:t xml:space="preserve"> имущества или без конфискации;</w:t>
      </w:r>
    </w:p>
    <w:p w:rsidR="003116D5" w:rsidRPr="0086626F" w:rsidRDefault="003116D5" w:rsidP="00A57410">
      <w:pPr>
        <w:jc w:val="both"/>
        <w:rPr>
          <w:lang w:val="ru-RU"/>
        </w:rPr>
      </w:pPr>
      <w:r>
        <w:t>4.7. предоставление помещений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наказывается арестом на срок до трех месяцев, или ограничением свободы на срок до пяти лет, или лишением свобо</w:t>
      </w:r>
      <w:r w:rsidR="0086626F">
        <w:t>ды на срок от двух до пяти лет;</w:t>
      </w:r>
    </w:p>
    <w:p w:rsidR="003116D5" w:rsidRPr="0086626F" w:rsidRDefault="003116D5" w:rsidP="00A57410">
      <w:pPr>
        <w:jc w:val="both"/>
      </w:pPr>
      <w:r>
        <w:t xml:space="preserve">4.8.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наказываются ограничением свободы на срок от двух до пяти лет со штрафом или лишением свободы на срок </w:t>
      </w:r>
      <w:r w:rsidR="0086626F">
        <w:t>от трех до семи лет со штрафом;</w:t>
      </w:r>
    </w:p>
    <w:p w:rsidR="003116D5" w:rsidRPr="0086626F" w:rsidRDefault="003116D5" w:rsidP="00A57410">
      <w:pPr>
        <w:jc w:val="both"/>
      </w:pPr>
      <w:r>
        <w:t>4.9. действие, предусмотренное в подпунктах 11.1 – 11.3 пункта 11 настоящего Декрета, совершенное в течение года после наложения административного взыскания за такое же нарушение, – наказывается штрафом, или арестом на срок до трех месяцев, или ограничени</w:t>
      </w:r>
      <w:r w:rsidR="0086626F">
        <w:t>ем свободы на срок до двух лет.</w:t>
      </w:r>
    </w:p>
    <w:p w:rsidR="003116D5" w:rsidRDefault="003116D5" w:rsidP="00A57410">
      <w:pPr>
        <w:jc w:val="both"/>
      </w:pPr>
      <w:r w:rsidRPr="00A57410">
        <w:rPr>
          <w:b/>
        </w:rPr>
        <w:t>5.</w:t>
      </w:r>
      <w:r>
        <w:t xml:space="preserve"> Лицо, совершившее преступление, предусмотренное частью 2 статьи 328 Уголовного кодекса Республики Беларусь либо в подпунктах 4.1 – 4.3 пункта 4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</w:p>
    <w:p w:rsidR="003116D5" w:rsidRDefault="003116D5" w:rsidP="00A57410">
      <w:pPr>
        <w:jc w:val="both"/>
      </w:pPr>
    </w:p>
    <w:p w:rsidR="003116D5" w:rsidRPr="0086626F" w:rsidRDefault="003116D5" w:rsidP="00A57410">
      <w:pPr>
        <w:jc w:val="both"/>
      </w:pPr>
      <w:r w:rsidRPr="00A57410">
        <w:rPr>
          <w:b/>
        </w:rPr>
        <w:lastRenderedPageBreak/>
        <w:t>6.</w:t>
      </w:r>
      <w:r>
        <w:t xml:space="preserve"> По уголовным делам о преступлениях, предусмотренных в подпунктах 4.1 – 4.9 пункта 4 настоящего Декрета, предварительное следствие производится следов</w:t>
      </w:r>
      <w:r w:rsidR="0086626F">
        <w:t>ателями Следственного комитета.</w:t>
      </w:r>
    </w:p>
    <w:p w:rsidR="003116D5" w:rsidRPr="0086626F" w:rsidRDefault="003116D5" w:rsidP="00A57410">
      <w:pPr>
        <w:jc w:val="both"/>
        <w:rPr>
          <w:lang w:val="ru-RU"/>
        </w:rPr>
      </w:pPr>
      <w:r w:rsidRPr="00A57410">
        <w:rPr>
          <w:b/>
        </w:rPr>
        <w:t>7.</w:t>
      </w:r>
      <w:r>
        <w:t xml:space="preserve"> 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</w:t>
      </w:r>
      <w:r w:rsidR="0086626F">
        <w:t>ктов совершения таких действий.</w:t>
      </w:r>
    </w:p>
    <w:p w:rsidR="003116D5" w:rsidRPr="0086626F" w:rsidRDefault="003116D5" w:rsidP="00A57410">
      <w:pPr>
        <w:jc w:val="both"/>
        <w:rPr>
          <w:lang w:val="ru-RU"/>
        </w:rPr>
      </w:pPr>
      <w:r w:rsidRPr="00A57410">
        <w:rPr>
          <w:b/>
        </w:rPr>
        <w:t>8</w:t>
      </w:r>
      <w:r>
        <w:t>. Владел</w:t>
      </w:r>
      <w:r w:rsidR="0086626F">
        <w:t xml:space="preserve">ьцы интернет-ресурсов обязаны: </w:t>
      </w:r>
    </w:p>
    <w:p w:rsidR="003116D5" w:rsidRPr="0086626F" w:rsidRDefault="003116D5" w:rsidP="00A57410">
      <w:pPr>
        <w:jc w:val="both"/>
        <w:rPr>
          <w:lang w:val="ru-RU"/>
        </w:rPr>
      </w:pPr>
      <w:r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</w:t>
      </w:r>
      <w:r w:rsidR="0086626F">
        <w:t>а незаконный оборот наркотиков;</w:t>
      </w:r>
    </w:p>
    <w:p w:rsidR="003116D5" w:rsidRPr="0086626F" w:rsidRDefault="003116D5" w:rsidP="00A57410">
      <w:pPr>
        <w:jc w:val="both"/>
      </w:pPr>
      <w:r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</w:t>
      </w:r>
      <w:r w:rsidR="0086626F">
        <w:t>а незаконный оборот наркотиков.</w:t>
      </w:r>
    </w:p>
    <w:p w:rsidR="003116D5" w:rsidRPr="0086626F" w:rsidRDefault="003116D5" w:rsidP="00A57410">
      <w:pPr>
        <w:jc w:val="both"/>
      </w:pPr>
      <w:r w:rsidRPr="00A57410">
        <w:rPr>
          <w:b/>
        </w:rPr>
        <w:t>9.</w:t>
      </w:r>
      <w:r>
        <w:t xml:space="preserve"> 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</w:t>
      </w:r>
      <w:r w:rsidR="0086626F">
        <w:t>ерством связи и информатизации.</w:t>
      </w:r>
    </w:p>
    <w:p w:rsidR="003116D5" w:rsidRPr="0086626F" w:rsidRDefault="003116D5" w:rsidP="00A57410">
      <w:pPr>
        <w:jc w:val="both"/>
        <w:rPr>
          <w:lang w:val="ru-RU"/>
        </w:rPr>
      </w:pPr>
      <w:r w:rsidRPr="00A57410">
        <w:rPr>
          <w:b/>
        </w:rPr>
        <w:t>10.</w:t>
      </w:r>
      <w:r>
        <w:t xml:space="preserve"> 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 и (или) материалов. Такие уведомления являются обязательными для исполнения всеми владельцами интернет-ресурсов на </w:t>
      </w:r>
      <w:r w:rsidR="0086626F">
        <w:t>территории Республики Беларусь.</w:t>
      </w:r>
    </w:p>
    <w:p w:rsidR="003116D5" w:rsidRPr="0086626F" w:rsidRDefault="003116D5" w:rsidP="00A57410">
      <w:pPr>
        <w:jc w:val="both"/>
        <w:rPr>
          <w:lang w:val="ru-RU"/>
        </w:rPr>
      </w:pPr>
      <w:r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</w:t>
      </w:r>
      <w:r w:rsidR="0086626F">
        <w:t>а незаконный оборот наркотиков.</w:t>
      </w:r>
    </w:p>
    <w:p w:rsidR="003116D5" w:rsidRPr="0086626F" w:rsidRDefault="003116D5" w:rsidP="00A57410">
      <w:pPr>
        <w:jc w:val="both"/>
      </w:pPr>
      <w:r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</w:t>
      </w:r>
      <w:r w:rsidR="0086626F">
        <w:t>ий Министерства внутренних дел.</w:t>
      </w:r>
    </w:p>
    <w:p w:rsidR="003116D5" w:rsidRPr="0086626F" w:rsidRDefault="003116D5" w:rsidP="00A57410">
      <w:pPr>
        <w:jc w:val="both"/>
        <w:rPr>
          <w:lang w:val="ru-RU"/>
        </w:rPr>
      </w:pPr>
      <w:r>
        <w:t xml:space="preserve">Решения Министерства информации, принятые в соответствии с частью третьей настоящего пункта, обязательны для исполнения всеми поставщиками интернет-услуг на </w:t>
      </w:r>
      <w:r w:rsidR="0086626F">
        <w:t>территории Республики Беларусь.</w:t>
      </w:r>
    </w:p>
    <w:p w:rsidR="003116D5" w:rsidRDefault="003116D5" w:rsidP="00A57410">
      <w:pPr>
        <w:jc w:val="both"/>
      </w:pPr>
      <w:r>
        <w:t>Порядок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</w:p>
    <w:p w:rsidR="003116D5" w:rsidRDefault="003116D5" w:rsidP="00A57410">
      <w:pPr>
        <w:jc w:val="both"/>
        <w:rPr>
          <w:lang w:val="ru-RU"/>
        </w:rPr>
      </w:pPr>
    </w:p>
    <w:p w:rsidR="0086626F" w:rsidRPr="0086626F" w:rsidRDefault="0086626F" w:rsidP="00A57410">
      <w:pPr>
        <w:jc w:val="both"/>
        <w:rPr>
          <w:lang w:val="ru-RU"/>
        </w:rPr>
      </w:pPr>
    </w:p>
    <w:p w:rsidR="003116D5" w:rsidRPr="0086626F" w:rsidRDefault="0086626F" w:rsidP="00A57410">
      <w:pPr>
        <w:jc w:val="both"/>
        <w:rPr>
          <w:lang w:val="ru-RU"/>
        </w:rPr>
      </w:pPr>
      <w:r w:rsidRPr="00A57410">
        <w:rPr>
          <w:b/>
        </w:rPr>
        <w:lastRenderedPageBreak/>
        <w:t>11.</w:t>
      </w:r>
      <w:r>
        <w:t xml:space="preserve"> Определить, что:</w:t>
      </w:r>
    </w:p>
    <w:p w:rsidR="003116D5" w:rsidRPr="0086626F" w:rsidRDefault="003116D5" w:rsidP="00A57410">
      <w:pPr>
        <w:jc w:val="both"/>
        <w:rPr>
          <w:lang w:val="ru-RU"/>
        </w:rPr>
      </w:pPr>
      <w:r>
        <w:t xml:space="preserve"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 влечет наложение штрафа в размере от </w:t>
      </w:r>
      <w:r w:rsidR="0086626F">
        <w:t>пяти до десяти базовых величин;</w:t>
      </w:r>
    </w:p>
    <w:p w:rsidR="003116D5" w:rsidRPr="0086626F" w:rsidRDefault="003116D5" w:rsidP="00A57410">
      <w:pPr>
        <w:jc w:val="both"/>
      </w:pPr>
      <w:r>
        <w:t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 одурманивающих веществ, – влечет наложение штрафа в размере от восьми</w:t>
      </w:r>
      <w:r w:rsidR="0086626F">
        <w:t xml:space="preserve"> до двенадцати базовых величин;</w:t>
      </w:r>
    </w:p>
    <w:p w:rsidR="003116D5" w:rsidRPr="0086626F" w:rsidRDefault="003116D5" w:rsidP="00A57410">
      <w:pPr>
        <w:jc w:val="both"/>
      </w:pPr>
      <w:r>
        <w:t>11.3.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– влечет наложение штрафа в размере от десяти</w:t>
      </w:r>
      <w:r w:rsidR="0086626F">
        <w:t xml:space="preserve"> до пятнадцати базовых величин;</w:t>
      </w:r>
    </w:p>
    <w:p w:rsidR="003116D5" w:rsidRPr="0086626F" w:rsidRDefault="003116D5" w:rsidP="00A57410">
      <w:pPr>
        <w:jc w:val="both"/>
      </w:pPr>
      <w:r>
        <w:t>11.4.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неинформирование органов внутренних дел о выявлении фактов совершения таких действий, если в этом деянии нет состава преступления, – влечет наложение штрафа в размере от десяти до двадцати базовых величин, а на индивидуального предпринимателя или юридическое лицо – от двадцати до пятидесяти базовых величи</w:t>
      </w:r>
      <w:r w:rsidR="0086626F">
        <w:t>н;</w:t>
      </w:r>
    </w:p>
    <w:p w:rsidR="003116D5" w:rsidRPr="0086626F" w:rsidRDefault="003116D5" w:rsidP="00A57410">
      <w:pPr>
        <w:jc w:val="both"/>
        <w:rPr>
          <w:lang w:val="ru-RU"/>
        </w:rPr>
      </w:pPr>
      <w:r>
        <w:t>11.5. неисполнение владельцами интернет-ресурсов уведомлений Министерства информации о необходимости удаления сообщений и (или) материалов, направленных на незаконный оборот наркотиков, – влечет наложение штрафа в размере от пяти до двадцати базовых величин, на индивидуального предпринимателя – от двадцати до пятидесяти базовых величин, а на юридическое</w:t>
      </w:r>
      <w:r w:rsidR="0086626F">
        <w:t xml:space="preserve"> лицо – до ста базовых величин;</w:t>
      </w:r>
    </w:p>
    <w:p w:rsidR="003116D5" w:rsidRPr="0086626F" w:rsidRDefault="003116D5" w:rsidP="00A57410">
      <w:pPr>
        <w:jc w:val="both"/>
      </w:pPr>
      <w:r>
        <w:t>11.6.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пользователями интернет-услуг информационных ресурсах – влечет наложение штрафа в размере от двадцати до пятидесяти базовых величин, на индивидуального предпринимателя – от пятидесяти до ста базовых величин, а на юридическое лиц</w:t>
      </w:r>
      <w:r w:rsidR="0086626F">
        <w:t>о – до двухсот базовых величин.</w:t>
      </w:r>
    </w:p>
    <w:p w:rsidR="003116D5" w:rsidRPr="0086626F" w:rsidRDefault="0086626F" w:rsidP="00A57410">
      <w:pPr>
        <w:jc w:val="both"/>
        <w:rPr>
          <w:lang w:val="ru-RU"/>
        </w:rPr>
      </w:pPr>
      <w:r w:rsidRPr="00A57410">
        <w:rPr>
          <w:b/>
        </w:rPr>
        <w:t>12</w:t>
      </w:r>
      <w:r>
        <w:t>. Предоставить право:</w:t>
      </w:r>
    </w:p>
    <w:p w:rsidR="003116D5" w:rsidRPr="0086626F" w:rsidRDefault="003116D5" w:rsidP="00A57410">
      <w:pPr>
        <w:jc w:val="both"/>
      </w:pPr>
      <w:r>
        <w:t>составлять протоколы об административных правонарушениях, предусмотренных в подпунктах 11.1 – 11.4 пункта 11 настоящего Декрета, уполномоченным должностным лицам органов внутренних дел, а протоколы об административных правонарушениях, предусмотренных в подпунктах 11.5 и 11.6 пункта 11 настоящего Декрета, уполномоченным должностным лицам органов внутренних дел и органо</w:t>
      </w:r>
      <w:r w:rsidR="0086626F">
        <w:t>в государственной безопасности;</w:t>
      </w:r>
    </w:p>
    <w:p w:rsidR="003116D5" w:rsidRDefault="003116D5" w:rsidP="00A57410">
      <w:pPr>
        <w:jc w:val="both"/>
      </w:pPr>
      <w:r>
        <w:t>рассматривать дела об административных правонарушениях, предусмотренных в подпунктах 11.1 – 11.3 пункта 11 настоящего Декрета, органам внутренних дел и районному (городскому) суду (в случаях, предусмотренных в части второй настоящего пункта), а дела об административных правонарушениях, предусмотренных в подпунктах 11.4 – 11.6 пункта 11 настоящего Декрета, районному (городскому) суду.</w:t>
      </w:r>
    </w:p>
    <w:p w:rsidR="003116D5" w:rsidRDefault="003116D5" w:rsidP="00A57410">
      <w:pPr>
        <w:jc w:val="both"/>
      </w:pPr>
    </w:p>
    <w:p w:rsidR="003116D5" w:rsidRPr="0086626F" w:rsidRDefault="003116D5" w:rsidP="00A57410">
      <w:pPr>
        <w:jc w:val="both"/>
        <w:rPr>
          <w:lang w:val="ru-RU"/>
        </w:rPr>
      </w:pPr>
      <w:r>
        <w:lastRenderedPageBreak/>
        <w:t>Дела об административных правонарушениях, предусмотренных в подпунктах 11.1 – 11.3 пункта 11 настоящего Декрета, подлежат направлению в суд во всех случаях, если лицо не признало себя виновным в совершении административного правонарушения либо</w:t>
      </w:r>
      <w:r w:rsidR="0086626F">
        <w:t xml:space="preserve"> отказалось от дачи объяснений.</w:t>
      </w:r>
    </w:p>
    <w:p w:rsidR="003116D5" w:rsidRPr="0086626F" w:rsidRDefault="003116D5" w:rsidP="00A57410">
      <w:pPr>
        <w:jc w:val="both"/>
      </w:pPr>
      <w:r w:rsidRPr="00A57410">
        <w:rPr>
          <w:b/>
        </w:rPr>
        <w:t>13.</w:t>
      </w:r>
      <w:r>
        <w:t xml:space="preserve"> 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</w:p>
    <w:p w:rsidR="003116D5" w:rsidRPr="0086626F" w:rsidRDefault="003116D5" w:rsidP="00A57410">
      <w:pPr>
        <w:jc w:val="both"/>
      </w:pPr>
      <w:r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</w:t>
      </w:r>
      <w:r w:rsidR="0086626F">
        <w:t xml:space="preserve"> Министров Республики Беларусь.</w:t>
      </w:r>
    </w:p>
    <w:p w:rsidR="003116D5" w:rsidRPr="0086626F" w:rsidRDefault="003116D5" w:rsidP="00A57410">
      <w:pPr>
        <w:jc w:val="both"/>
      </w:pPr>
      <w:r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</w:t>
      </w:r>
      <w:r w:rsidR="0086626F">
        <w:t>ел в установленные в них сроки.</w:t>
      </w:r>
    </w:p>
    <w:p w:rsidR="003116D5" w:rsidRPr="0086626F" w:rsidRDefault="003116D5" w:rsidP="00A57410">
      <w:pPr>
        <w:jc w:val="both"/>
        <w:rPr>
          <w:lang w:val="ru-RU"/>
        </w:rPr>
      </w:pPr>
      <w:r>
        <w:t xml:space="preserve"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</w:t>
      </w:r>
      <w:r w:rsidR="0086626F">
        <w:t>с Министерством внутренних дел.</w:t>
      </w:r>
    </w:p>
    <w:p w:rsidR="003116D5" w:rsidRPr="0086626F" w:rsidRDefault="003116D5" w:rsidP="00A57410">
      <w:pPr>
        <w:jc w:val="both"/>
      </w:pPr>
      <w:r w:rsidRPr="00A57410">
        <w:rPr>
          <w:b/>
        </w:rPr>
        <w:t>14.</w:t>
      </w:r>
      <w:r>
        <w:t xml:space="preserve"> 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</w:t>
      </w:r>
      <w:r w:rsidR="0086626F">
        <w:t>ной компьютерной сети Интернет.</w:t>
      </w:r>
    </w:p>
    <w:p w:rsidR="003116D5" w:rsidRPr="0086626F" w:rsidRDefault="003116D5" w:rsidP="00A57410">
      <w:pPr>
        <w:jc w:val="both"/>
        <w:rPr>
          <w:lang w:val="ru-RU"/>
        </w:rPr>
      </w:pPr>
      <w:r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</w:t>
      </w:r>
      <w:r w:rsidR="0086626F">
        <w:t>анами уголовного преследования.</w:t>
      </w:r>
    </w:p>
    <w:p w:rsidR="003116D5" w:rsidRPr="0086626F" w:rsidRDefault="003116D5" w:rsidP="00A57410">
      <w:pPr>
        <w:jc w:val="both"/>
      </w:pPr>
      <w:r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</w:t>
      </w:r>
      <w:r w:rsidR="0086626F">
        <w:t>телей атомов водорода.</w:t>
      </w:r>
    </w:p>
    <w:p w:rsidR="003116D5" w:rsidRPr="0086626F" w:rsidRDefault="003116D5" w:rsidP="00A57410">
      <w:pPr>
        <w:spacing w:after="120"/>
        <w:jc w:val="both"/>
        <w:rPr>
          <w:lang w:val="ru-RU"/>
        </w:rPr>
      </w:pPr>
      <w:r>
        <w:t>К аналогам наркотических средств, психотропных веществ не могут быть отнесены химические вещества, включенные в Республиканский перечень, а также лекарственные средства, включенные в Государственный реестр лекарственных средств Респ</w:t>
      </w:r>
      <w:r w:rsidR="0086626F">
        <w:t>ублики Беларусь.</w:t>
      </w:r>
    </w:p>
    <w:p w:rsidR="003116D5" w:rsidRPr="0086626F" w:rsidRDefault="003116D5" w:rsidP="00A57410">
      <w:pPr>
        <w:spacing w:after="120"/>
        <w:jc w:val="both"/>
      </w:pPr>
      <w:r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</w:t>
      </w:r>
      <w:r w:rsidR="0086626F">
        <w:t>ной компьютерной сети Интернет.</w:t>
      </w:r>
    </w:p>
    <w:p w:rsidR="003116D5" w:rsidRDefault="003116D5" w:rsidP="00A57410">
      <w:pPr>
        <w:jc w:val="both"/>
      </w:pPr>
      <w:r>
        <w:t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перечень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</w:p>
    <w:p w:rsidR="003116D5" w:rsidRDefault="003116D5" w:rsidP="00A57410">
      <w:pPr>
        <w:jc w:val="both"/>
      </w:pPr>
    </w:p>
    <w:p w:rsidR="003116D5" w:rsidRPr="0086626F" w:rsidRDefault="003116D5" w:rsidP="00A57410">
      <w:pPr>
        <w:jc w:val="both"/>
      </w:pPr>
      <w:r w:rsidRPr="00A57410">
        <w:rPr>
          <w:b/>
        </w:rPr>
        <w:t>15.</w:t>
      </w:r>
      <w:r>
        <w:t xml:space="preserve"> Республиканский перечень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</w:t>
      </w:r>
      <w:r w:rsidR="0086626F">
        <w:t xml:space="preserve"> средств, психотропных веществ.</w:t>
      </w:r>
    </w:p>
    <w:p w:rsidR="003116D5" w:rsidRPr="0086626F" w:rsidRDefault="003116D5" w:rsidP="00A57410">
      <w:pPr>
        <w:jc w:val="both"/>
      </w:pPr>
      <w:r>
        <w:t>Обязательная юридическая экспертиза нормативного правового акта, предусматривающего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Интернет-портале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Интерн</w:t>
      </w:r>
      <w:r w:rsidR="0086626F">
        <w:t>ет-портале Республики Беларусь.</w:t>
      </w:r>
    </w:p>
    <w:p w:rsidR="003116D5" w:rsidRPr="0086626F" w:rsidRDefault="003116D5" w:rsidP="00A57410">
      <w:pPr>
        <w:jc w:val="both"/>
        <w:rPr>
          <w:lang w:val="ru-RU"/>
        </w:rPr>
      </w:pPr>
      <w:r w:rsidRPr="00A57410">
        <w:rPr>
          <w:b/>
        </w:rPr>
        <w:t>16.</w:t>
      </w:r>
      <w:r>
        <w:t xml:space="preserve"> 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</w:t>
      </w:r>
      <w:r w:rsidR="0086626F">
        <w:t>ружия массового поражения.</w:t>
      </w:r>
    </w:p>
    <w:p w:rsidR="003116D5" w:rsidRPr="0086626F" w:rsidRDefault="003116D5" w:rsidP="00A57410">
      <w:pPr>
        <w:jc w:val="both"/>
      </w:pPr>
      <w:r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</w:t>
      </w:r>
      <w:r w:rsidR="0086626F">
        <w:t xml:space="preserve">тановленные в нем сроки. </w:t>
      </w:r>
    </w:p>
    <w:p w:rsidR="003116D5" w:rsidRPr="0086626F" w:rsidRDefault="003116D5" w:rsidP="00A57410">
      <w:pPr>
        <w:jc w:val="both"/>
        <w:rPr>
          <w:lang w:val="ru-RU"/>
        </w:rPr>
      </w:pPr>
      <w:r>
        <w:t>Письменный запрос в банк либо иную организацию, открывшую электронный кошелек, и</w:t>
      </w:r>
      <w:r w:rsidR="0086626F">
        <w:t>меют право направлять от имени:</w:t>
      </w:r>
    </w:p>
    <w:p w:rsidR="003116D5" w:rsidRPr="0086626F" w:rsidRDefault="003116D5" w:rsidP="00A57410">
      <w:pPr>
        <w:jc w:val="both"/>
      </w:pPr>
      <w:r>
        <w:t>органов государственной безопасности –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</w:t>
      </w:r>
      <w:r w:rsidR="0086626F">
        <w:t xml:space="preserve"> государственной  безопасности;</w:t>
      </w:r>
    </w:p>
    <w:p w:rsidR="003116D5" w:rsidRPr="0086626F" w:rsidRDefault="003116D5" w:rsidP="00A57410">
      <w:pPr>
        <w:jc w:val="both"/>
        <w:rPr>
          <w:lang w:val="ru-RU"/>
        </w:rPr>
      </w:pPr>
      <w:r>
        <w:t>органов внутренних дел –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</w:t>
      </w:r>
      <w:r w:rsidR="0086626F">
        <w:t>нутренних дел и их заместители;</w:t>
      </w:r>
    </w:p>
    <w:p w:rsidR="003116D5" w:rsidRPr="0086626F" w:rsidRDefault="003116D5" w:rsidP="00A57410">
      <w:pPr>
        <w:jc w:val="both"/>
        <w:rPr>
          <w:lang w:val="ru-RU"/>
        </w:rPr>
      </w:pPr>
      <w:r>
        <w:t>Следственного комитета –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г.Минску и их заместители, начальники районных (межрайонных), городских, районных в городах отделов Следственного комитета и их замест</w:t>
      </w:r>
      <w:r w:rsidR="0086626F">
        <w:t>ители.</w:t>
      </w:r>
    </w:p>
    <w:p w:rsidR="003116D5" w:rsidRPr="0086626F" w:rsidRDefault="003116D5" w:rsidP="00A57410">
      <w:pPr>
        <w:jc w:val="both"/>
      </w:pPr>
      <w:r w:rsidRPr="00A57410">
        <w:rPr>
          <w:b/>
        </w:rPr>
        <w:t>17.</w:t>
      </w:r>
      <w:r>
        <w:t xml:space="preserve"> До приведения актов законодательства в соответствие с настоящим Декретом они применяются в части, не </w:t>
      </w:r>
      <w:r w:rsidR="0086626F">
        <w:t>противоречащей данному Декрету.</w:t>
      </w:r>
    </w:p>
    <w:p w:rsidR="003116D5" w:rsidRDefault="003116D5" w:rsidP="00A57410">
      <w:pPr>
        <w:jc w:val="both"/>
      </w:pPr>
      <w:r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</w:p>
    <w:p w:rsidR="003116D5" w:rsidRDefault="003116D5" w:rsidP="00A57410">
      <w:pPr>
        <w:jc w:val="both"/>
      </w:pPr>
    </w:p>
    <w:p w:rsidR="003116D5" w:rsidRPr="0086626F" w:rsidRDefault="003116D5" w:rsidP="00A57410">
      <w:pPr>
        <w:jc w:val="both"/>
      </w:pPr>
      <w:r w:rsidRPr="00A57410">
        <w:rPr>
          <w:b/>
        </w:rPr>
        <w:lastRenderedPageBreak/>
        <w:t>18.</w:t>
      </w:r>
      <w:r>
        <w:t xml:space="preserve"> 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</w:t>
      </w:r>
      <w:r w:rsidR="0086626F">
        <w:t>ановленном порядке.</w:t>
      </w:r>
    </w:p>
    <w:p w:rsidR="003116D5" w:rsidRPr="0086626F" w:rsidRDefault="003116D5" w:rsidP="00A57410">
      <w:pPr>
        <w:jc w:val="both"/>
        <w:rPr>
          <w:lang w:val="ru-RU"/>
        </w:rPr>
      </w:pPr>
      <w:r w:rsidRPr="00A57410">
        <w:rPr>
          <w:b/>
        </w:rPr>
        <w:t>19.</w:t>
      </w:r>
      <w:r>
        <w:t xml:space="preserve"> Совету</w:t>
      </w:r>
      <w:r w:rsidR="0086626F">
        <w:t xml:space="preserve"> Министров Республики Беларусь:</w:t>
      </w:r>
    </w:p>
    <w:p w:rsidR="003116D5" w:rsidRPr="0086626F" w:rsidRDefault="003116D5" w:rsidP="00A57410">
      <w:pPr>
        <w:jc w:val="both"/>
      </w:pPr>
      <w:r>
        <w:t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</w:t>
      </w:r>
      <w:r w:rsidR="0086626F">
        <w:t>тветствие с настоящим Декретом;</w:t>
      </w:r>
    </w:p>
    <w:p w:rsidR="003116D5" w:rsidRPr="0086626F" w:rsidRDefault="0086626F" w:rsidP="00A57410">
      <w:pPr>
        <w:jc w:val="both"/>
        <w:rPr>
          <w:lang w:val="ru-RU"/>
        </w:rPr>
      </w:pPr>
      <w:r>
        <w:t>19.2. в двухмесячный срок:</w:t>
      </w:r>
    </w:p>
    <w:p w:rsidR="003116D5" w:rsidRPr="0086626F" w:rsidRDefault="003116D5" w:rsidP="00A57410">
      <w:pPr>
        <w:jc w:val="both"/>
        <w:rPr>
          <w:lang w:val="ru-RU"/>
        </w:rPr>
      </w:pPr>
      <w:r>
        <w:t>обеспечить создание и функционирование Единой системы учета лиц, потребляющих наркотические средства, пси</w:t>
      </w:r>
      <w:r w:rsidR="0086626F">
        <w:t>хотропные вещества, их аналоги;</w:t>
      </w:r>
    </w:p>
    <w:p w:rsidR="003116D5" w:rsidRPr="0086626F" w:rsidRDefault="0086626F" w:rsidP="00A57410">
      <w:pPr>
        <w:jc w:val="both"/>
        <w:rPr>
          <w:lang w:val="ru-RU"/>
        </w:rPr>
      </w:pPr>
      <w:r>
        <w:t>принять меры по:</w:t>
      </w:r>
    </w:p>
    <w:p w:rsidR="003116D5" w:rsidRPr="0086626F" w:rsidRDefault="003116D5" w:rsidP="00A57410">
      <w:pPr>
        <w:jc w:val="both"/>
        <w:rPr>
          <w:lang w:val="ru-RU"/>
        </w:rPr>
      </w:pPr>
      <w:r>
        <w:t>организации специализированных лечебно-трудовых профилакториев для больных</w:t>
      </w:r>
      <w:r w:rsidR="0086626F">
        <w:t xml:space="preserve"> наркоманией или токсикоманией;</w:t>
      </w:r>
    </w:p>
    <w:p w:rsidR="003116D5" w:rsidRPr="0086626F" w:rsidRDefault="003116D5" w:rsidP="00A57410">
      <w:pPr>
        <w:jc w:val="both"/>
      </w:pPr>
      <w:r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</w:t>
      </w:r>
      <w:r w:rsidR="0086626F">
        <w:t>ных исправительных учреждениях;</w:t>
      </w:r>
    </w:p>
    <w:p w:rsidR="003116D5" w:rsidRPr="0086626F" w:rsidRDefault="003116D5" w:rsidP="00A57410">
      <w:pPr>
        <w:jc w:val="both"/>
        <w:rPr>
          <w:lang w:val="ru-RU"/>
        </w:rPr>
      </w:pPr>
      <w:r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</w:t>
      </w:r>
      <w:r w:rsidR="0086626F">
        <w:t>твом, на наркологическом учете;</w:t>
      </w:r>
    </w:p>
    <w:p w:rsidR="003116D5" w:rsidRPr="0086626F" w:rsidRDefault="003116D5" w:rsidP="00A57410">
      <w:pPr>
        <w:jc w:val="both"/>
        <w:rPr>
          <w:lang w:val="ru-RU"/>
        </w:rPr>
      </w:pPr>
      <w:r>
        <w:t>обеспечить приведение других актов законодательства в соответствие с настоящим Декретом и приня</w:t>
      </w:r>
      <w:r w:rsidR="0086626F">
        <w:t>ть иные меры по его реализации.</w:t>
      </w:r>
    </w:p>
    <w:p w:rsidR="003116D5" w:rsidRPr="0086626F" w:rsidRDefault="003116D5" w:rsidP="00A57410">
      <w:pPr>
        <w:jc w:val="both"/>
      </w:pPr>
      <w:bookmarkStart w:id="0" w:name="_GoBack"/>
      <w:r w:rsidRPr="00A57410">
        <w:rPr>
          <w:b/>
        </w:rPr>
        <w:t>20.</w:t>
      </w:r>
      <w:r>
        <w:t xml:space="preserve"> </w:t>
      </w:r>
      <w:bookmarkEnd w:id="0"/>
      <w:r>
        <w:t>Настоящий Декрет вст</w:t>
      </w:r>
      <w:r w:rsidR="0086626F">
        <w:t>упает в силу с 1 января 2015 г.</w:t>
      </w:r>
    </w:p>
    <w:p w:rsidR="003116D5" w:rsidRDefault="003116D5" w:rsidP="00A57410">
      <w:pPr>
        <w:jc w:val="both"/>
      </w:pPr>
      <w:r>
        <w:t>Пункты 4 – 6, 11 и 12 настоящего Декрета действуют до вступления в силу соответствующих дополнений и изменений в Уголовный кодекс Республики Беларусь, Уголовно-процессуальный кодекс Республики Беларусь, Кодекс Республики Беларусь об административных правонарушениях и Процессуально-исполнительный кодекс Республики Беларусь об административных  правонарушениях.</w:t>
      </w:r>
    </w:p>
    <w:p w:rsidR="003116D5" w:rsidRDefault="003116D5" w:rsidP="00A57410">
      <w:pPr>
        <w:jc w:val="both"/>
      </w:pPr>
    </w:p>
    <w:p w:rsidR="003116D5" w:rsidRDefault="003116D5" w:rsidP="00A57410">
      <w:pPr>
        <w:jc w:val="both"/>
      </w:pPr>
    </w:p>
    <w:p w:rsidR="008C3CD2" w:rsidRDefault="003116D5" w:rsidP="00A57410">
      <w:pPr>
        <w:jc w:val="both"/>
      </w:pPr>
      <w:r>
        <w:t>Президент Республики Беларусь                                       А.Лукашенко</w:t>
      </w:r>
    </w:p>
    <w:sectPr w:rsidR="008C3CD2" w:rsidSect="003116D5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1D"/>
    <w:rsid w:val="003116D5"/>
    <w:rsid w:val="0033430A"/>
    <w:rsid w:val="003D73B6"/>
    <w:rsid w:val="0044041D"/>
    <w:rsid w:val="0086626F"/>
    <w:rsid w:val="009A5EC5"/>
    <w:rsid w:val="00A5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3629</Words>
  <Characters>22138</Characters>
  <Application>Microsoft Office Word</Application>
  <DocSecurity>0</DocSecurity>
  <Lines>184</Lines>
  <Paragraphs>51</Paragraphs>
  <ScaleCrop>false</ScaleCrop>
  <Company>RD GROUP</Company>
  <LinksUpToDate>false</LinksUpToDate>
  <CharactersWithSpaces>25716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5</cp:revision>
  <dcterms:created xsi:type="dcterms:W3CDTF">2015-01-08T10:41:00Z</dcterms:created>
  <dcterms:modified xsi:type="dcterms:W3CDTF">2015-01-08T10:45:00Z</dcterms:modified>
</cp:coreProperties>
</file>